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</w:rPr>
        <w:t>减免租金申请表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314"/>
        <w:gridCol w:w="1738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申请人（承租人）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承租资产地址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合同编号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合同期限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日--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申请免租期限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日--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减免金额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小写（人民币）：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大写（人民币）：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申请事项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eastAsia="仿宋" w:cs="Calibri"/>
                <w:sz w:val="30"/>
                <w:szCs w:val="30"/>
              </w:rPr>
              <w:t>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免租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eastAsia="仿宋" w:cs="Calibri"/>
                <w:sz w:val="30"/>
                <w:szCs w:val="30"/>
              </w:rPr>
              <w:t>⃝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延期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申请人签字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（或盖章）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460" w:lineRule="exact"/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申请人已预缴免租期间租金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>_</w:t>
            </w:r>
            <w:r>
              <w:rPr>
                <w:rFonts w:ascii="仿宋" w:hAnsi="仿宋" w:eastAsia="仿宋" w:cs="仿宋"/>
                <w:sz w:val="30"/>
                <w:szCs w:val="30"/>
                <w:u w:val="single"/>
              </w:rPr>
              <w:t>____________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元(大写：_</w:t>
            </w:r>
            <w:r>
              <w:rPr>
                <w:rFonts w:ascii="仿宋" w:hAnsi="仿宋" w:eastAsia="仿宋" w:cs="仿宋"/>
                <w:sz w:val="30"/>
                <w:szCs w:val="30"/>
              </w:rPr>
              <w:t>_____________),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本公司（本人）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同意选择第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种处理方式：</w:t>
            </w:r>
          </w:p>
          <w:p>
            <w:pPr>
              <w:spacing w:line="460" w:lineRule="exact"/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直接退还；</w:t>
            </w:r>
          </w:p>
          <w:p>
            <w:pPr>
              <w:spacing w:line="4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在承租期间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非退租情况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已预缴的租金不退还，用于免租期届满后应付租金的支付。</w:t>
            </w:r>
          </w:p>
          <w:p>
            <w:pPr>
              <w:spacing w:line="4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（注：如无，请注明无预缴情况）。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签字（或盖章）：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申请日期：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spacing w:line="480" w:lineRule="exact"/>
        <w:ind w:left="-359" w:leftChars="-171" w:right="-334" w:rightChars="-159" w:firstLine="720" w:firstLineChars="239"/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注：免租申请需提交的相关资料：（一）《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减免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金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申请表》1份；（二）承租人身份证或</w:t>
      </w:r>
      <w:r>
        <w:rPr>
          <w:rFonts w:hint="eastAsia" w:ascii="仿宋" w:hAnsi="仿宋" w:eastAsia="仿宋" w:cs="仿宋"/>
          <w:b/>
          <w:sz w:val="30"/>
          <w:szCs w:val="30"/>
        </w:rPr>
        <w:t>户口本复印件1份；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）个体工商户证照或营业执照复印件；承租人为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小微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企业的，</w:t>
      </w:r>
      <w:r>
        <w:rPr>
          <w:rFonts w:hint="eastAsia" w:ascii="仿宋" w:hAnsi="仿宋" w:eastAsia="仿宋" w:cs="仿宋"/>
          <w:b/>
          <w:sz w:val="30"/>
          <w:szCs w:val="30"/>
        </w:rPr>
        <w:t>上述资料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 w:cs="仿宋"/>
          <w:b/>
          <w:sz w:val="30"/>
          <w:szCs w:val="30"/>
        </w:rPr>
        <w:t>加盖企业公章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；承租人为个体工商户的，上述资料需个体工商户本人签字确认。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D2AFF"/>
    <w:rsid w:val="0F1F58D3"/>
    <w:rsid w:val="0FCF4A56"/>
    <w:rsid w:val="11A61FCF"/>
    <w:rsid w:val="11E60E88"/>
    <w:rsid w:val="1337752D"/>
    <w:rsid w:val="188C6E71"/>
    <w:rsid w:val="18D86AB9"/>
    <w:rsid w:val="21C72F8D"/>
    <w:rsid w:val="234C3B73"/>
    <w:rsid w:val="23F44643"/>
    <w:rsid w:val="29917BBF"/>
    <w:rsid w:val="2A711015"/>
    <w:rsid w:val="2F3A2D12"/>
    <w:rsid w:val="2FD95199"/>
    <w:rsid w:val="318E7C07"/>
    <w:rsid w:val="358E355F"/>
    <w:rsid w:val="36B92FBA"/>
    <w:rsid w:val="37F161DA"/>
    <w:rsid w:val="3A7D68C2"/>
    <w:rsid w:val="3ADD5134"/>
    <w:rsid w:val="435A3757"/>
    <w:rsid w:val="449D7060"/>
    <w:rsid w:val="479D458C"/>
    <w:rsid w:val="58D23CE7"/>
    <w:rsid w:val="5EFD54D8"/>
    <w:rsid w:val="6D391D54"/>
    <w:rsid w:val="6FDD69C4"/>
    <w:rsid w:val="708F62E2"/>
    <w:rsid w:val="746D5122"/>
    <w:rsid w:val="77162F41"/>
    <w:rsid w:val="77C56D62"/>
    <w:rsid w:val="78A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2022-03-07T10:20:00Z</dcterms:created>
  <dc:creator>admin</dc:creator>
  <cp:lastModifiedBy>Anne</cp:lastModifiedBy>
  <dcterms:modified xsi:type="dcterms:W3CDTF">2022-03-09T08:47:01Z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9412EDCAC35B4BBC92D3F89FB41D1939</vt:lpwstr>
  </property>
</Properties>
</file>